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79" w:rsidRDefault="00A16B79" w:rsidP="00A16B79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A16B79">
        <w:rPr>
          <w:rFonts w:cs="B Titr" w:hint="cs"/>
          <w:rtl/>
          <w:lang w:bidi="fa-IR"/>
        </w:rPr>
        <w:t>شبکه سازمانهای غیر دولتی زنان در ج . ا.ا</w:t>
      </w:r>
    </w:p>
    <w:p w:rsidR="00A16B79" w:rsidRDefault="00A16B79" w:rsidP="00A16B79">
      <w:pPr>
        <w:bidi/>
        <w:spacing w:after="0" w:line="240" w:lineRule="auto"/>
        <w:jc w:val="center"/>
        <w:rPr>
          <w:rFonts w:cs="B Titr"/>
          <w:lang w:bidi="fa-IR"/>
        </w:rPr>
      </w:pPr>
      <w:r w:rsidRPr="00A16B79">
        <w:rPr>
          <w:rFonts w:cs="B Titr" w:hint="cs"/>
          <w:rtl/>
          <w:lang w:bidi="fa-IR"/>
        </w:rPr>
        <w:t>پیشنهاد اصلاح برخی از مفاد اساسنامه</w:t>
      </w:r>
    </w:p>
    <w:p w:rsidR="001B6A55" w:rsidRPr="00A16B79" w:rsidRDefault="001B6A55" w:rsidP="001B6A55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مجمع فوق العاده مورخ 19/11/99</w:t>
      </w:r>
    </w:p>
    <w:p w:rsidR="00A16B79" w:rsidRPr="00A16B79" w:rsidRDefault="00A16B79" w:rsidP="00A16B79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10796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4984"/>
      </w:tblGrid>
      <w:tr w:rsidR="007A6C44" w:rsidTr="00C540A0">
        <w:trPr>
          <w:trHeight w:val="416"/>
        </w:trPr>
        <w:tc>
          <w:tcPr>
            <w:tcW w:w="1276" w:type="dxa"/>
            <w:vAlign w:val="center"/>
          </w:tcPr>
          <w:p w:rsidR="007A6C44" w:rsidRPr="00C540A0" w:rsidRDefault="00C540A0" w:rsidP="00C540A0">
            <w:pPr>
              <w:bidi/>
              <w:spacing w:line="360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C540A0">
              <w:rPr>
                <w:rFonts w:hint="cs"/>
                <w:b/>
                <w:bCs/>
                <w:rtl/>
              </w:rPr>
              <w:t xml:space="preserve">ماده - </w:t>
            </w:r>
            <w:r w:rsidR="007A6C44" w:rsidRPr="00C540A0">
              <w:rPr>
                <w:rFonts w:hint="cs"/>
                <w:b/>
                <w:bCs/>
                <w:rtl/>
              </w:rPr>
              <w:t>بند</w:t>
            </w:r>
          </w:p>
        </w:tc>
        <w:tc>
          <w:tcPr>
            <w:tcW w:w="4536" w:type="dxa"/>
            <w:vAlign w:val="center"/>
          </w:tcPr>
          <w:p w:rsidR="007A6C44" w:rsidRPr="00925281" w:rsidRDefault="00AC4A67" w:rsidP="0092528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متن اولیه</w:t>
            </w:r>
          </w:p>
        </w:tc>
        <w:tc>
          <w:tcPr>
            <w:tcW w:w="4984" w:type="dxa"/>
            <w:vAlign w:val="center"/>
          </w:tcPr>
          <w:p w:rsidR="007A6C44" w:rsidRPr="00925281" w:rsidRDefault="00AC4A67" w:rsidP="00925281">
            <w:pPr>
              <w:bidi/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متن اصلاح شده</w:t>
            </w:r>
          </w:p>
        </w:tc>
      </w:tr>
      <w:tr w:rsidR="007A6C44" w:rsidTr="00C540A0">
        <w:tc>
          <w:tcPr>
            <w:tcW w:w="1276" w:type="dxa"/>
            <w:vAlign w:val="center"/>
          </w:tcPr>
          <w:p w:rsidR="007A6C44" w:rsidRPr="006D0049" w:rsidRDefault="007A6C44" w:rsidP="00CA05CD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6D0049">
              <w:rPr>
                <w:rFonts w:cs="B Titr" w:hint="cs"/>
                <w:rtl/>
              </w:rPr>
              <w:t>1-3</w:t>
            </w:r>
          </w:p>
        </w:tc>
        <w:tc>
          <w:tcPr>
            <w:tcW w:w="4536" w:type="dxa"/>
          </w:tcPr>
          <w:p w:rsidR="007A6C44" w:rsidRPr="00925281" w:rsidRDefault="007A6C44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25281">
              <w:rPr>
                <w:rFonts w:cs="Nazanin" w:hint="cs"/>
                <w:sz w:val="28"/>
                <w:szCs w:val="28"/>
                <w:rtl/>
              </w:rPr>
              <w:t>ارتقاء فرهنگی ،هنری ،اجتماعی و اقتصادی زنان در جامعه</w:t>
            </w:r>
          </w:p>
        </w:tc>
        <w:tc>
          <w:tcPr>
            <w:tcW w:w="4984" w:type="dxa"/>
          </w:tcPr>
          <w:p w:rsidR="007A6C44" w:rsidRPr="00925281" w:rsidRDefault="007A6C44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25281">
              <w:rPr>
                <w:rFonts w:cs="Nazanin" w:hint="cs"/>
                <w:sz w:val="28"/>
                <w:szCs w:val="28"/>
                <w:rtl/>
              </w:rPr>
              <w:t xml:space="preserve">ارتقاء فرهنگی ، </w:t>
            </w:r>
            <w:r w:rsidRPr="0025490A">
              <w:rPr>
                <w:rFonts w:cs="Nazanin" w:hint="cs"/>
                <w:sz w:val="28"/>
                <w:szCs w:val="28"/>
                <w:u w:val="single"/>
                <w:rtl/>
              </w:rPr>
              <w:t>اخلاقی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 xml:space="preserve"> ، هنری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،اجتماعی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و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اقتصادی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زنان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در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جامعه</w:t>
            </w:r>
          </w:p>
        </w:tc>
      </w:tr>
      <w:tr w:rsidR="006E0040" w:rsidTr="00C540A0">
        <w:tc>
          <w:tcPr>
            <w:tcW w:w="1276" w:type="dxa"/>
            <w:vAlign w:val="center"/>
          </w:tcPr>
          <w:p w:rsidR="006E0040" w:rsidRPr="006D0049" w:rsidRDefault="006E0040" w:rsidP="00CA05CD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/>
              </w:rPr>
              <w:t>5-1</w:t>
            </w:r>
          </w:p>
        </w:tc>
        <w:tc>
          <w:tcPr>
            <w:tcW w:w="4536" w:type="dxa"/>
          </w:tcPr>
          <w:p w:rsidR="006E0040" w:rsidRPr="00925281" w:rsidRDefault="006E0040" w:rsidP="0025490A">
            <w:pPr>
              <w:bidi/>
              <w:jc w:val="mediumKashida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آگاه سازی جامعه در خصوص حقوق زنان و اصلاح نگرش های موجود</w:t>
            </w:r>
          </w:p>
        </w:tc>
        <w:tc>
          <w:tcPr>
            <w:tcW w:w="4984" w:type="dxa"/>
          </w:tcPr>
          <w:p w:rsidR="006E0040" w:rsidRPr="00925281" w:rsidRDefault="0025490A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25490A">
              <w:rPr>
                <w:rFonts w:cs="Nazanin" w:hint="cs"/>
                <w:sz w:val="28"/>
                <w:szCs w:val="28"/>
                <w:rtl/>
              </w:rPr>
              <w:t>آگاه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سازی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جامعه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در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خصوص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حقوق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زنان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و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u w:val="single"/>
                <w:rtl/>
                <w:lang w:bidi="fa-IR"/>
              </w:rPr>
              <w:t xml:space="preserve">خانواده </w:t>
            </w:r>
            <w:r>
              <w:rPr>
                <w:rFonts w:cs="Nazanin" w:hint="cs"/>
                <w:sz w:val="28"/>
                <w:szCs w:val="28"/>
                <w:u w:val="single"/>
                <w:rtl/>
                <w:lang w:bidi="fa-IR"/>
              </w:rPr>
              <w:t xml:space="preserve">و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اصلاح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نگرش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های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موجود</w:t>
            </w:r>
          </w:p>
        </w:tc>
      </w:tr>
      <w:tr w:rsidR="006E0040" w:rsidTr="00C540A0">
        <w:tc>
          <w:tcPr>
            <w:tcW w:w="1276" w:type="dxa"/>
            <w:vAlign w:val="center"/>
          </w:tcPr>
          <w:p w:rsidR="006E0040" w:rsidRPr="006D0049" w:rsidRDefault="006E0040" w:rsidP="006E0040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1-6</w:t>
            </w:r>
          </w:p>
        </w:tc>
        <w:tc>
          <w:tcPr>
            <w:tcW w:w="4536" w:type="dxa"/>
          </w:tcPr>
          <w:p w:rsidR="006E0040" w:rsidRPr="00925281" w:rsidRDefault="0025490A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...</w:t>
            </w:r>
            <w:r w:rsidR="006E0040">
              <w:rPr>
                <w:rFonts w:cs="Nazanin" w:hint="cs"/>
                <w:sz w:val="28"/>
                <w:szCs w:val="28"/>
                <w:rtl/>
              </w:rPr>
              <w:t xml:space="preserve">پیشگیری از سوء استفاده های فرهنگی، اقتصادی و غیره از زنان </w:t>
            </w:r>
            <w:r>
              <w:rPr>
                <w:rFonts w:cs="Nazanin" w:hint="cs"/>
                <w:sz w:val="28"/>
                <w:szCs w:val="28"/>
                <w:rtl/>
              </w:rPr>
              <w:t>در چارچوب قوانین و مقررات کشور</w:t>
            </w:r>
          </w:p>
        </w:tc>
        <w:tc>
          <w:tcPr>
            <w:tcW w:w="4984" w:type="dxa"/>
          </w:tcPr>
          <w:p w:rsidR="006E0040" w:rsidRPr="00925281" w:rsidRDefault="0025490A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25490A">
              <w:rPr>
                <w:rFonts w:cs="Nazanin"/>
                <w:sz w:val="28"/>
                <w:szCs w:val="28"/>
                <w:rtl/>
              </w:rPr>
              <w:t>...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پیشگیری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از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سوء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استفاده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های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فرهنگی،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اقتصادی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و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غیره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از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زنان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در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چارچوب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قوانین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و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rtl/>
              </w:rPr>
              <w:t>مقررات</w:t>
            </w:r>
            <w:r w:rsidRPr="0025490A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25490A">
              <w:rPr>
                <w:rFonts w:cs="Nazanin" w:hint="cs"/>
                <w:sz w:val="28"/>
                <w:szCs w:val="28"/>
                <w:u w:val="single"/>
                <w:rtl/>
              </w:rPr>
              <w:t>کشورها</w:t>
            </w:r>
          </w:p>
        </w:tc>
      </w:tr>
      <w:tr w:rsidR="006E0040" w:rsidTr="00C540A0">
        <w:tc>
          <w:tcPr>
            <w:tcW w:w="1276" w:type="dxa"/>
            <w:vAlign w:val="center"/>
          </w:tcPr>
          <w:p w:rsidR="006E0040" w:rsidRPr="006D0049" w:rsidRDefault="009E6829" w:rsidP="00CA05CD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6D0049">
              <w:rPr>
                <w:rFonts w:cs="B Titr" w:hint="cs"/>
                <w:rtl/>
              </w:rPr>
              <w:t>1-9</w:t>
            </w:r>
          </w:p>
        </w:tc>
        <w:tc>
          <w:tcPr>
            <w:tcW w:w="4536" w:type="dxa"/>
          </w:tcPr>
          <w:p w:rsidR="006E0040" w:rsidRPr="00925281" w:rsidRDefault="009E6829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25281">
              <w:rPr>
                <w:rFonts w:cs="Nazanin" w:hint="cs"/>
                <w:sz w:val="28"/>
                <w:szCs w:val="28"/>
                <w:rtl/>
              </w:rPr>
              <w:t>هماهنگ نمودن فعالیتهای سازمانهای غیر دولتی زنان جمهوری اسلامی ایران در روند توسعه ملی ،</w:t>
            </w:r>
            <w:r>
              <w:rPr>
                <w:rFonts w:cs="Nazanin" w:hint="cs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بین المللی با رعایت منافع ملی</w:t>
            </w:r>
          </w:p>
        </w:tc>
        <w:tc>
          <w:tcPr>
            <w:tcW w:w="4984" w:type="dxa"/>
          </w:tcPr>
          <w:p w:rsidR="006E0040" w:rsidRPr="00925281" w:rsidRDefault="009E6829" w:rsidP="009E6829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E6829">
              <w:rPr>
                <w:rFonts w:cs="Nazanin" w:hint="cs"/>
                <w:sz w:val="28"/>
                <w:szCs w:val="28"/>
                <w:u w:val="single"/>
                <w:rtl/>
              </w:rPr>
              <w:t>تلاش در جهت هماهنگی</w:t>
            </w:r>
            <w:r>
              <w:rPr>
                <w:rFonts w:cs="Nazanin" w:hint="cs"/>
                <w:sz w:val="28"/>
                <w:szCs w:val="28"/>
                <w:rtl/>
              </w:rPr>
              <w:t xml:space="preserve"> فعالیت های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 xml:space="preserve"> سازمانهای غیر دولتی زنان جمهوری اسلامی ایران در روند </w:t>
            </w:r>
            <w:r w:rsidRPr="009E6829">
              <w:rPr>
                <w:rFonts w:cs="Nazanin" w:hint="cs"/>
                <w:sz w:val="28"/>
                <w:szCs w:val="28"/>
                <w:u w:val="single"/>
                <w:rtl/>
              </w:rPr>
              <w:t>پیشرفت ملی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 xml:space="preserve"> ،</w:t>
            </w:r>
            <w:r>
              <w:rPr>
                <w:rFonts w:cs="Nazanin" w:hint="cs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 xml:space="preserve">بین المللی </w:t>
            </w:r>
          </w:p>
        </w:tc>
      </w:tr>
      <w:tr w:rsidR="007A6C44" w:rsidTr="00C540A0">
        <w:tc>
          <w:tcPr>
            <w:tcW w:w="1276" w:type="dxa"/>
            <w:vAlign w:val="center"/>
          </w:tcPr>
          <w:p w:rsidR="007A6C44" w:rsidRPr="006D0049" w:rsidRDefault="009E6829" w:rsidP="00CA05CD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6D0049">
              <w:rPr>
                <w:rFonts w:cs="B Titr" w:hint="cs"/>
                <w:rtl/>
              </w:rPr>
              <w:t>1-10</w:t>
            </w:r>
          </w:p>
        </w:tc>
        <w:tc>
          <w:tcPr>
            <w:tcW w:w="4536" w:type="dxa"/>
          </w:tcPr>
          <w:p w:rsidR="007A6C44" w:rsidRPr="00925281" w:rsidRDefault="009E6829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25281">
              <w:rPr>
                <w:rFonts w:cs="Nazanin" w:hint="cs"/>
                <w:sz w:val="28"/>
                <w:szCs w:val="28"/>
                <w:rtl/>
              </w:rPr>
              <w:t>انجام آموزش و تحقیقات در جهت اهداف شبکه و اعضاء</w:t>
            </w:r>
          </w:p>
        </w:tc>
        <w:tc>
          <w:tcPr>
            <w:tcW w:w="4984" w:type="dxa"/>
          </w:tcPr>
          <w:p w:rsidR="007A6C44" w:rsidRPr="00925281" w:rsidRDefault="009E6829" w:rsidP="009E6829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25281">
              <w:rPr>
                <w:rFonts w:cs="Nazanin" w:hint="cs"/>
                <w:sz w:val="28"/>
                <w:szCs w:val="28"/>
                <w:rtl/>
              </w:rPr>
              <w:t>حذف بند</w:t>
            </w:r>
            <w:r>
              <w:rPr>
                <w:rFonts w:cs="Nazanin" w:hint="cs"/>
                <w:sz w:val="28"/>
                <w:szCs w:val="28"/>
                <w:rtl/>
              </w:rPr>
              <w:t xml:space="preserve">، به دلیل اینکه آموزش و تحقیقات هدف شبکه نیست بلکه راهکاررسیدن به اهداف است .  </w:t>
            </w:r>
          </w:p>
        </w:tc>
      </w:tr>
      <w:tr w:rsidR="007A6C44" w:rsidTr="00C540A0">
        <w:tc>
          <w:tcPr>
            <w:tcW w:w="1276" w:type="dxa"/>
            <w:vAlign w:val="center"/>
          </w:tcPr>
          <w:p w:rsidR="007A6C44" w:rsidRPr="006D0049" w:rsidRDefault="007A6C44" w:rsidP="00CA05CD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6D0049">
              <w:rPr>
                <w:rFonts w:cs="B Titr" w:hint="cs"/>
                <w:rtl/>
              </w:rPr>
              <w:t>ماده 2</w:t>
            </w:r>
          </w:p>
        </w:tc>
        <w:tc>
          <w:tcPr>
            <w:tcW w:w="4536" w:type="dxa"/>
          </w:tcPr>
          <w:p w:rsidR="007A6C44" w:rsidRPr="00925281" w:rsidRDefault="007A6C44" w:rsidP="00A10EC0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25281">
              <w:rPr>
                <w:rFonts w:cs="Nazanin" w:hint="cs"/>
                <w:sz w:val="28"/>
                <w:szCs w:val="28"/>
                <w:rtl/>
              </w:rPr>
              <w:t>موضوع اساسنامه عب</w:t>
            </w:r>
            <w:r w:rsidR="00925281">
              <w:rPr>
                <w:rFonts w:cs="Nazanin" w:hint="cs"/>
                <w:sz w:val="28"/>
                <w:szCs w:val="28"/>
                <w:rtl/>
              </w:rPr>
              <w:t xml:space="preserve">ارت است </w:t>
            </w:r>
            <w:r w:rsidR="00A10EC0">
              <w:rPr>
                <w:rFonts w:cs="Nazanin" w:hint="cs"/>
                <w:sz w:val="28"/>
                <w:szCs w:val="28"/>
                <w:rtl/>
              </w:rPr>
              <w:t>.....</w:t>
            </w:r>
            <w:r w:rsidR="00127280" w:rsidRPr="00925281">
              <w:rPr>
                <w:rFonts w:cs="Nazanin" w:hint="cs"/>
                <w:sz w:val="28"/>
                <w:szCs w:val="28"/>
                <w:rtl/>
              </w:rPr>
              <w:t xml:space="preserve">ایجاد شبکه های لازم ، </w:t>
            </w:r>
            <w:r w:rsidR="00A10EC0">
              <w:rPr>
                <w:rFonts w:cs="Nazanin" w:hint="cs"/>
                <w:sz w:val="28"/>
                <w:szCs w:val="28"/>
                <w:rtl/>
              </w:rPr>
              <w:t>.....</w:t>
            </w:r>
            <w:r w:rsidR="00127280" w:rsidRPr="00925281">
              <w:rPr>
                <w:rFonts w:cs="Nazanin" w:hint="cs"/>
                <w:sz w:val="28"/>
                <w:szCs w:val="28"/>
                <w:rtl/>
              </w:rPr>
              <w:t xml:space="preserve">ایجاد نهادها و شرکتها و تسهیلات مورد نیاز شبکه و اعضاء و زنان جامعه ،ایجاد صندوق ذخیره ، </w:t>
            </w:r>
            <w:r w:rsidR="00127280" w:rsidRPr="009E6829">
              <w:rPr>
                <w:rFonts w:cs="Nazanin" w:hint="cs"/>
                <w:sz w:val="28"/>
                <w:szCs w:val="28"/>
                <w:u w:val="single"/>
                <w:rtl/>
              </w:rPr>
              <w:t xml:space="preserve">ایجاد شعب </w:t>
            </w:r>
            <w:r w:rsidR="00127280" w:rsidRPr="00925281">
              <w:rPr>
                <w:rFonts w:cs="Nazanin" w:hint="cs"/>
                <w:sz w:val="28"/>
                <w:szCs w:val="28"/>
                <w:rtl/>
              </w:rPr>
              <w:t>، اجرا وواگذاری پروژه های مورد نیاز در زمینه های</w:t>
            </w:r>
            <w:r w:rsidR="00A10EC0">
              <w:rPr>
                <w:rFonts w:cs="Nazanin" w:hint="cs"/>
                <w:sz w:val="28"/>
                <w:szCs w:val="28"/>
                <w:rtl/>
              </w:rPr>
              <w:t xml:space="preserve"> مختلف</w:t>
            </w:r>
            <w:r w:rsidR="00127280" w:rsidRPr="00925281">
              <w:rPr>
                <w:rFonts w:cs="Nazanin" w:hint="cs"/>
                <w:sz w:val="28"/>
                <w:szCs w:val="28"/>
                <w:rtl/>
              </w:rPr>
              <w:t xml:space="preserve"> </w:t>
            </w:r>
            <w:r w:rsidR="00A10EC0">
              <w:rPr>
                <w:rFonts w:cs="Nazanin" w:hint="cs"/>
                <w:sz w:val="28"/>
                <w:szCs w:val="28"/>
                <w:rtl/>
              </w:rPr>
              <w:t>....</w:t>
            </w:r>
          </w:p>
        </w:tc>
        <w:tc>
          <w:tcPr>
            <w:tcW w:w="4984" w:type="dxa"/>
          </w:tcPr>
          <w:p w:rsidR="007A6C44" w:rsidRPr="00925281" w:rsidRDefault="00127280" w:rsidP="00A10EC0">
            <w:pPr>
              <w:tabs>
                <w:tab w:val="right" w:pos="4604"/>
              </w:tabs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25281">
              <w:rPr>
                <w:rFonts w:cs="Nazanin" w:hint="cs"/>
                <w:sz w:val="28"/>
                <w:szCs w:val="28"/>
                <w:rtl/>
              </w:rPr>
              <w:t>موضوع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اساسنامه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عبارت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است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="00A10EC0">
              <w:rPr>
                <w:rFonts w:cs="Nazanin" w:hint="cs"/>
                <w:sz w:val="28"/>
                <w:szCs w:val="28"/>
                <w:rtl/>
              </w:rPr>
              <w:t xml:space="preserve">...ایجاد شبکه ها </w:t>
            </w:r>
            <w:r w:rsidR="008A0B1B" w:rsidRPr="009E6829">
              <w:rPr>
                <w:rFonts w:cs="Nazanin" w:hint="cs"/>
                <w:sz w:val="28"/>
                <w:szCs w:val="28"/>
                <w:u w:val="single"/>
                <w:rtl/>
              </w:rPr>
              <w:t>وشعب</w:t>
            </w:r>
            <w:r w:rsidR="008A0B1B" w:rsidRPr="00925281">
              <w:rPr>
                <w:rFonts w:cs="Nazanin" w:hint="cs"/>
                <w:sz w:val="28"/>
                <w:szCs w:val="28"/>
                <w:rtl/>
              </w:rPr>
              <w:t xml:space="preserve"> لازم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،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="00A10EC0">
              <w:rPr>
                <w:rFonts w:cs="Nazanin" w:hint="cs"/>
                <w:sz w:val="28"/>
                <w:szCs w:val="28"/>
                <w:rtl/>
              </w:rPr>
              <w:t>....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ایجاد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نهادها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و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شرکتها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و</w:t>
            </w:r>
            <w:r w:rsidRPr="009E6829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9E6829">
              <w:rPr>
                <w:rFonts w:cs="Nazanin" w:hint="cs"/>
                <w:sz w:val="28"/>
                <w:szCs w:val="28"/>
                <w:u w:val="single"/>
                <w:rtl/>
              </w:rPr>
              <w:t>تامین</w:t>
            </w:r>
            <w:r w:rsidRPr="009E6829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9E6829">
              <w:rPr>
                <w:rFonts w:cs="Nazanin" w:hint="cs"/>
                <w:sz w:val="28"/>
                <w:szCs w:val="28"/>
                <w:u w:val="single"/>
                <w:rtl/>
              </w:rPr>
              <w:t>تسهیلات</w:t>
            </w:r>
            <w:r w:rsidRPr="009E6829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9E6829">
              <w:rPr>
                <w:rFonts w:cs="Nazanin" w:hint="cs"/>
                <w:sz w:val="28"/>
                <w:szCs w:val="28"/>
                <w:u w:val="single"/>
                <w:rtl/>
              </w:rPr>
              <w:t>مورد</w:t>
            </w:r>
            <w:r w:rsidRPr="009E6829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9E6829">
              <w:rPr>
                <w:rFonts w:cs="Nazanin" w:hint="cs"/>
                <w:sz w:val="28"/>
                <w:szCs w:val="28"/>
                <w:u w:val="single"/>
                <w:rtl/>
              </w:rPr>
              <w:t>نیاز</w:t>
            </w:r>
            <w:r w:rsidRPr="009E6829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9E6829">
              <w:rPr>
                <w:rFonts w:cs="Nazanin" w:hint="cs"/>
                <w:sz w:val="28"/>
                <w:szCs w:val="28"/>
                <w:u w:val="single"/>
                <w:rtl/>
              </w:rPr>
              <w:t>شبکه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،ایجاد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صندوق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ذخیره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،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اجرا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و</w:t>
            </w:r>
            <w:r w:rsidR="00E1170E">
              <w:rPr>
                <w:rFonts w:cs="Nazanin" w:hint="cs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واگذاری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پروژه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های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مورد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نیاز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در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زمینه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های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>مختلف</w:t>
            </w:r>
            <w:r w:rsidRPr="00925281">
              <w:rPr>
                <w:rFonts w:cs="Nazanin"/>
                <w:sz w:val="28"/>
                <w:szCs w:val="28"/>
                <w:rtl/>
              </w:rPr>
              <w:t xml:space="preserve"> </w:t>
            </w:r>
            <w:r w:rsidR="00A10EC0">
              <w:rPr>
                <w:rFonts w:cs="Nazanin" w:hint="cs"/>
                <w:sz w:val="28"/>
                <w:szCs w:val="28"/>
                <w:rtl/>
              </w:rPr>
              <w:t>....</w:t>
            </w:r>
          </w:p>
        </w:tc>
      </w:tr>
      <w:tr w:rsidR="003337EE" w:rsidTr="00C540A0">
        <w:tc>
          <w:tcPr>
            <w:tcW w:w="1276" w:type="dxa"/>
            <w:vAlign w:val="center"/>
          </w:tcPr>
          <w:p w:rsidR="003337EE" w:rsidRPr="006D0049" w:rsidRDefault="003337EE" w:rsidP="00CA05CD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6D0049">
              <w:rPr>
                <w:rFonts w:cs="B Titr" w:hint="cs"/>
                <w:rtl/>
              </w:rPr>
              <w:t>3-1</w:t>
            </w:r>
          </w:p>
        </w:tc>
        <w:tc>
          <w:tcPr>
            <w:tcW w:w="4536" w:type="dxa"/>
          </w:tcPr>
          <w:p w:rsidR="003337EE" w:rsidRPr="00925281" w:rsidRDefault="00B25CB7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25281">
              <w:rPr>
                <w:rFonts w:cs="Nazanin" w:hint="cs"/>
                <w:sz w:val="28"/>
                <w:szCs w:val="28"/>
                <w:rtl/>
              </w:rPr>
              <w:t>هر سازمان غیر دولتی زنان ،که با تابعیت ایرانی رسما به ثبت رسیده باشد و تقاضای آن به تصویب شورای مرکزی برسد و شرایط این اساسنامه را بپذیرد ،عضو رسمی محسوب خواهد شد.</w:t>
            </w:r>
          </w:p>
        </w:tc>
        <w:tc>
          <w:tcPr>
            <w:tcW w:w="4984" w:type="dxa"/>
          </w:tcPr>
          <w:p w:rsidR="003337EE" w:rsidRPr="00925281" w:rsidRDefault="00B25CB7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25281">
              <w:rPr>
                <w:rFonts w:cs="Nazanin" w:hint="cs"/>
                <w:sz w:val="28"/>
                <w:szCs w:val="28"/>
                <w:rtl/>
              </w:rPr>
              <w:t xml:space="preserve">هر سازمان غیر دولتی که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موضوع فعالیت آن درحوزه مسایل زنان و خانواده بوده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و رسما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به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ثبت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رسیده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باشد، پس ازتصویب تقاضای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آن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در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شورای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مرکزی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با پذیرفتن شرایط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این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اساسنامه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،عضو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رسمی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محسوب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خواهد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شد</w:t>
            </w:r>
            <w:r w:rsidRPr="00FD2910">
              <w:rPr>
                <w:rFonts w:cs="Nazanin"/>
                <w:sz w:val="28"/>
                <w:szCs w:val="28"/>
                <w:u w:val="single"/>
                <w:rtl/>
              </w:rPr>
              <w:t>.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337EE" w:rsidTr="00C540A0">
        <w:tc>
          <w:tcPr>
            <w:tcW w:w="1276" w:type="dxa"/>
            <w:vAlign w:val="center"/>
          </w:tcPr>
          <w:p w:rsidR="003337EE" w:rsidRPr="006D0049" w:rsidRDefault="00B72F2B" w:rsidP="00CA05CD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6D0049">
              <w:rPr>
                <w:rFonts w:cs="B Titr" w:hint="cs"/>
                <w:rtl/>
              </w:rPr>
              <w:t>5-6</w:t>
            </w:r>
          </w:p>
        </w:tc>
        <w:tc>
          <w:tcPr>
            <w:tcW w:w="4536" w:type="dxa"/>
          </w:tcPr>
          <w:p w:rsidR="003337EE" w:rsidRPr="00925281" w:rsidRDefault="00B72F2B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25281">
              <w:rPr>
                <w:rFonts w:cs="Nazanin" w:hint="cs"/>
                <w:sz w:val="28"/>
                <w:szCs w:val="28"/>
                <w:rtl/>
              </w:rPr>
              <w:t xml:space="preserve">سازمانهایی که </w:t>
            </w:r>
            <w:r w:rsidRPr="00AC4A67">
              <w:rPr>
                <w:rFonts w:cs="Nazanin" w:hint="cs"/>
                <w:sz w:val="28"/>
                <w:szCs w:val="28"/>
                <w:u w:val="single"/>
                <w:rtl/>
              </w:rPr>
              <w:t>رسما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 xml:space="preserve"> تقاضای </w:t>
            </w:r>
            <w:r w:rsidRPr="00AC4A67">
              <w:rPr>
                <w:rFonts w:cs="Nazanin" w:hint="cs"/>
                <w:sz w:val="28"/>
                <w:szCs w:val="28"/>
                <w:u w:val="single"/>
                <w:rtl/>
              </w:rPr>
              <w:t>استعفا</w:t>
            </w:r>
            <w:r w:rsidRPr="00925281">
              <w:rPr>
                <w:rFonts w:cs="Nazanin" w:hint="cs"/>
                <w:sz w:val="28"/>
                <w:szCs w:val="28"/>
                <w:rtl/>
              </w:rPr>
              <w:t xml:space="preserve"> از شبکه را بنمایند ،پس از شش ماه عضویتشان لغو می گردد.</w:t>
            </w:r>
          </w:p>
        </w:tc>
        <w:tc>
          <w:tcPr>
            <w:tcW w:w="4984" w:type="dxa"/>
          </w:tcPr>
          <w:p w:rsidR="003337EE" w:rsidRPr="00925281" w:rsidRDefault="00AC4A67" w:rsidP="00AC4A67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سازمانهایی که</w:t>
            </w:r>
            <w:r w:rsidR="00B72F2B" w:rsidRPr="00925281">
              <w:rPr>
                <w:rFonts w:cs="Nazanin" w:hint="cs"/>
                <w:sz w:val="28"/>
                <w:szCs w:val="28"/>
                <w:rtl/>
              </w:rPr>
              <w:t xml:space="preserve"> تقاضای </w:t>
            </w:r>
            <w:r>
              <w:rPr>
                <w:rFonts w:cs="Nazanin" w:hint="cs"/>
                <w:sz w:val="28"/>
                <w:szCs w:val="28"/>
                <w:rtl/>
              </w:rPr>
              <w:t xml:space="preserve">خروج </w:t>
            </w:r>
            <w:r w:rsidR="00B72F2B" w:rsidRPr="00925281">
              <w:rPr>
                <w:rFonts w:cs="Nazanin" w:hint="cs"/>
                <w:sz w:val="28"/>
                <w:szCs w:val="28"/>
                <w:rtl/>
              </w:rPr>
              <w:t xml:space="preserve">از شبکه را </w:t>
            </w:r>
            <w:r>
              <w:rPr>
                <w:rFonts w:cs="Nazanin" w:hint="cs"/>
                <w:sz w:val="28"/>
                <w:szCs w:val="28"/>
                <w:rtl/>
              </w:rPr>
              <w:t>دارند</w:t>
            </w:r>
            <w:r w:rsidR="00B72F2B" w:rsidRPr="00925281">
              <w:rPr>
                <w:rFonts w:cs="Nazanin" w:hint="cs"/>
                <w:sz w:val="28"/>
                <w:szCs w:val="28"/>
                <w:rtl/>
              </w:rPr>
              <w:t xml:space="preserve"> ،</w:t>
            </w:r>
            <w:r w:rsidR="00B72F2B" w:rsidRPr="00AC4A67">
              <w:rPr>
                <w:rFonts w:cs="Nazanin" w:hint="cs"/>
                <w:sz w:val="28"/>
                <w:szCs w:val="28"/>
                <w:u w:val="single"/>
                <w:rtl/>
              </w:rPr>
              <w:t xml:space="preserve">پس از بررسی </w:t>
            </w:r>
            <w:r w:rsidR="00925281" w:rsidRPr="00AC4A67">
              <w:rPr>
                <w:rFonts w:cs="Nazanin" w:hint="cs"/>
                <w:sz w:val="28"/>
                <w:szCs w:val="28"/>
                <w:u w:val="single"/>
                <w:rtl/>
              </w:rPr>
              <w:t>در کمیته عضویت</w:t>
            </w:r>
            <w:r w:rsidR="00925281">
              <w:rPr>
                <w:rFonts w:cs="Nazanin" w:hint="cs"/>
                <w:sz w:val="28"/>
                <w:szCs w:val="28"/>
                <w:rtl/>
              </w:rPr>
              <w:t xml:space="preserve"> ،عضویتشان لغو می‌</w:t>
            </w:r>
            <w:r w:rsidR="00B72F2B" w:rsidRPr="00925281">
              <w:rPr>
                <w:rFonts w:cs="Nazanin" w:hint="cs"/>
                <w:sz w:val="28"/>
                <w:szCs w:val="28"/>
                <w:rtl/>
              </w:rPr>
              <w:t>گردد</w:t>
            </w:r>
            <w:r w:rsidR="00925281">
              <w:rPr>
                <w:rFonts w:cs="Nazanin" w:hint="cs"/>
                <w:sz w:val="28"/>
                <w:szCs w:val="28"/>
                <w:rtl/>
              </w:rPr>
              <w:t xml:space="preserve"> </w:t>
            </w:r>
            <w:r w:rsidR="00B72F2B" w:rsidRPr="00925281">
              <w:rPr>
                <w:rFonts w:cs="Nazanin" w:hint="cs"/>
                <w:sz w:val="28"/>
                <w:szCs w:val="28"/>
                <w:rtl/>
              </w:rPr>
              <w:t>.</w:t>
            </w:r>
          </w:p>
        </w:tc>
      </w:tr>
      <w:tr w:rsidR="003337EE" w:rsidTr="00C540A0">
        <w:tc>
          <w:tcPr>
            <w:tcW w:w="1276" w:type="dxa"/>
            <w:vAlign w:val="center"/>
          </w:tcPr>
          <w:p w:rsidR="003337EE" w:rsidRPr="006D0049" w:rsidRDefault="00B72F2B" w:rsidP="00CA05CD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6D0049">
              <w:rPr>
                <w:rFonts w:cs="B Titr" w:hint="cs"/>
                <w:rtl/>
              </w:rPr>
              <w:t>7-3</w:t>
            </w:r>
          </w:p>
        </w:tc>
        <w:tc>
          <w:tcPr>
            <w:tcW w:w="4536" w:type="dxa"/>
          </w:tcPr>
          <w:p w:rsidR="003337EE" w:rsidRPr="00925281" w:rsidRDefault="00B72F2B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925281">
              <w:rPr>
                <w:rFonts w:cs="Nazanin" w:hint="cs"/>
                <w:sz w:val="28"/>
                <w:szCs w:val="28"/>
                <w:rtl/>
              </w:rPr>
              <w:t>مجمع عمومی عادی سالیانه شبکه در هفته ای که روز زن در آن قرار دارد تشکیل خواهد شد .</w:t>
            </w:r>
          </w:p>
        </w:tc>
        <w:tc>
          <w:tcPr>
            <w:tcW w:w="4984" w:type="dxa"/>
          </w:tcPr>
          <w:p w:rsidR="003337EE" w:rsidRPr="00925281" w:rsidRDefault="00E1170E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</w:rPr>
              <w:t>مجمع عمومی عادی</w:t>
            </w:r>
            <w:r w:rsidR="00AC4A67">
              <w:rPr>
                <w:rFonts w:cs="Nazanin" w:hint="cs"/>
                <w:sz w:val="28"/>
                <w:szCs w:val="28"/>
                <w:rtl/>
              </w:rPr>
              <w:t xml:space="preserve"> شبکه،</w:t>
            </w:r>
            <w:r>
              <w:rPr>
                <w:rFonts w:cs="Nazanin" w:hint="cs"/>
                <w:sz w:val="28"/>
                <w:szCs w:val="28"/>
                <w:rtl/>
              </w:rPr>
              <w:t xml:space="preserve"> سالی یکبار برگزار می گردد.</w:t>
            </w:r>
          </w:p>
        </w:tc>
      </w:tr>
      <w:tr w:rsidR="002A404C" w:rsidTr="00C540A0">
        <w:tc>
          <w:tcPr>
            <w:tcW w:w="1276" w:type="dxa"/>
            <w:vAlign w:val="center"/>
          </w:tcPr>
          <w:p w:rsidR="002A404C" w:rsidRPr="006D0049" w:rsidRDefault="00F85B09" w:rsidP="00CA05CD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/>
              </w:rPr>
              <w:lastRenderedPageBreak/>
              <w:t>3-9</w:t>
            </w:r>
          </w:p>
        </w:tc>
        <w:tc>
          <w:tcPr>
            <w:tcW w:w="4536" w:type="dxa"/>
          </w:tcPr>
          <w:p w:rsidR="002A404C" w:rsidRPr="00925281" w:rsidRDefault="00F85B09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اعضای شورای مرکزی برای مدت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  <w:lang w:bidi="fa-IR"/>
              </w:rPr>
              <w:t>سه سال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انتخاب خواهند شد و انتخاب مجدد آنها بلامانع خواهد بود .</w:t>
            </w:r>
          </w:p>
        </w:tc>
        <w:tc>
          <w:tcPr>
            <w:tcW w:w="4984" w:type="dxa"/>
          </w:tcPr>
          <w:p w:rsidR="00F85B09" w:rsidRDefault="00F85B09" w:rsidP="00F85B09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F85B09">
              <w:rPr>
                <w:rFonts w:cs="Nazanin" w:hint="cs"/>
                <w:sz w:val="28"/>
                <w:szCs w:val="28"/>
                <w:rtl/>
              </w:rPr>
              <w:t>اعضای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شورای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مرکزی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برای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مدت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</w:rPr>
              <w:t>چهار سال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انتخاب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خواهند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شد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و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انتخاب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مجدد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آنها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بلامانع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خواهد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بود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.</w:t>
            </w:r>
          </w:p>
        </w:tc>
      </w:tr>
      <w:tr w:rsidR="00F85B09" w:rsidTr="00C540A0">
        <w:tc>
          <w:tcPr>
            <w:tcW w:w="1276" w:type="dxa"/>
            <w:vAlign w:val="center"/>
          </w:tcPr>
          <w:p w:rsidR="00F85B09" w:rsidRDefault="00F85B09" w:rsidP="00CA05CD">
            <w:pPr>
              <w:bidi/>
              <w:spacing w:line="36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9-8</w:t>
            </w:r>
          </w:p>
        </w:tc>
        <w:tc>
          <w:tcPr>
            <w:tcW w:w="4536" w:type="dxa"/>
          </w:tcPr>
          <w:p w:rsidR="00F85B09" w:rsidRDefault="00F85B09" w:rsidP="00057373">
            <w:pPr>
              <w:bidi/>
              <w:jc w:val="mediumKashida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>جلسات شورا با حضور حداقل 10 نفر از اعضا رسمیت خواهد یافت ومصوبات آن با حداقل 8 رای معتبر خواهد بود.</w:t>
            </w:r>
          </w:p>
        </w:tc>
        <w:tc>
          <w:tcPr>
            <w:tcW w:w="4984" w:type="dxa"/>
          </w:tcPr>
          <w:p w:rsidR="00F85B09" w:rsidRPr="00F85B09" w:rsidRDefault="00F85B09" w:rsidP="00EA6677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 w:rsidRPr="00F85B09">
              <w:rPr>
                <w:rFonts w:cs="Nazanin" w:hint="cs"/>
                <w:sz w:val="28"/>
                <w:szCs w:val="28"/>
                <w:rtl/>
              </w:rPr>
              <w:t>جلسات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شورا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با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حضور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حداقل</w:t>
            </w:r>
            <w:r w:rsidRPr="00F85B09">
              <w:rPr>
                <w:rFonts w:cs="Nazanin"/>
                <w:sz w:val="28"/>
                <w:szCs w:val="28"/>
                <w:u w:val="single"/>
                <w:rtl/>
              </w:rPr>
              <w:t xml:space="preserve"> </w:t>
            </w:r>
            <w:r w:rsidR="00EA6677">
              <w:rPr>
                <w:rFonts w:cs="Nazanin" w:hint="cs"/>
                <w:sz w:val="28"/>
                <w:szCs w:val="28"/>
                <w:u w:val="single"/>
                <w:rtl/>
              </w:rPr>
              <w:t>9 نفر</w:t>
            </w:r>
            <w:r>
              <w:rPr>
                <w:rFonts w:cs="Nazanin" w:hint="cs"/>
                <w:sz w:val="28"/>
                <w:szCs w:val="28"/>
                <w:rtl/>
              </w:rPr>
              <w:t xml:space="preserve"> از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اعضا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رسمیت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خواهد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یافت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ومصوبات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آن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با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u w:val="single"/>
                <w:rtl/>
              </w:rPr>
              <w:t>حداکثر</w:t>
            </w:r>
            <w:r>
              <w:rPr>
                <w:rFonts w:cs="Nazanin" w:hint="cs"/>
                <w:sz w:val="28"/>
                <w:szCs w:val="28"/>
                <w:rtl/>
              </w:rPr>
              <w:t xml:space="preserve"> آرا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معتبر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خواهد</w:t>
            </w:r>
            <w:r w:rsidRPr="00F85B09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F85B09">
              <w:rPr>
                <w:rFonts w:cs="Nazanin" w:hint="cs"/>
                <w:sz w:val="28"/>
                <w:szCs w:val="28"/>
                <w:rtl/>
              </w:rPr>
              <w:t>بود</w:t>
            </w:r>
            <w:r w:rsidRPr="00F85B09">
              <w:rPr>
                <w:rFonts w:cs="Nazanin"/>
                <w:sz w:val="28"/>
                <w:szCs w:val="28"/>
                <w:rtl/>
              </w:rPr>
              <w:t>.</w:t>
            </w:r>
          </w:p>
        </w:tc>
      </w:tr>
      <w:tr w:rsidR="00EA6677" w:rsidTr="00C540A0">
        <w:tc>
          <w:tcPr>
            <w:tcW w:w="1276" w:type="dxa"/>
            <w:vAlign w:val="center"/>
          </w:tcPr>
          <w:p w:rsidR="00EA6677" w:rsidRDefault="00EA6677" w:rsidP="00CA05CD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9-12</w:t>
            </w:r>
          </w:p>
        </w:tc>
        <w:tc>
          <w:tcPr>
            <w:tcW w:w="4536" w:type="dxa"/>
          </w:tcPr>
          <w:p w:rsidR="00EA6677" w:rsidRDefault="00EA6677" w:rsidP="00EA6677">
            <w:pPr>
              <w:bidi/>
              <w:jc w:val="mediumKashida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کلیه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اسناد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و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اوراق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بهادار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و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تعهد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آور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با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امضای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رئیس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و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در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غیاب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وی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نایب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رئیس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و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خزانه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دار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همراه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با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مهر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شبکه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معتبر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خواهد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 w:rsidRPr="00EA6677">
              <w:rPr>
                <w:rFonts w:cs="Nazanin" w:hint="cs"/>
                <w:sz w:val="28"/>
                <w:szCs w:val="28"/>
                <w:rtl/>
                <w:lang w:bidi="fa-IR"/>
              </w:rPr>
              <w:t>بود</w:t>
            </w:r>
            <w:r w:rsidRPr="00EA6677">
              <w:rPr>
                <w:rFonts w:cs="Nazanin"/>
                <w:sz w:val="28"/>
                <w:szCs w:val="28"/>
                <w:rtl/>
                <w:lang w:bidi="fa-IR"/>
              </w:rPr>
              <w:t xml:space="preserve"> .</w:t>
            </w:r>
          </w:p>
        </w:tc>
        <w:tc>
          <w:tcPr>
            <w:tcW w:w="4984" w:type="dxa"/>
          </w:tcPr>
          <w:p w:rsidR="00EA6677" w:rsidRPr="00F85B09" w:rsidRDefault="00EA6677" w:rsidP="00EA6677">
            <w:pPr>
              <w:bidi/>
              <w:jc w:val="mediumKashida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کلیه اسناد و اوراق بهادار و تعهد آور با امضای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  <w:lang w:bidi="fa-IR"/>
              </w:rPr>
              <w:t>رئیس و خزانه‌دار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همراه با مهر شبکه، و در غیاب </w:t>
            </w:r>
            <w:r w:rsidRPr="00FD2910">
              <w:rPr>
                <w:rFonts w:cs="Nazanin" w:hint="cs"/>
                <w:sz w:val="28"/>
                <w:szCs w:val="28"/>
                <w:u w:val="single"/>
                <w:rtl/>
                <w:lang w:bidi="fa-IR"/>
              </w:rPr>
              <w:t>رئیس،</w:t>
            </w:r>
            <w:r>
              <w:rPr>
                <w:rFonts w:cs="Nazanin" w:hint="cs"/>
                <w:sz w:val="28"/>
                <w:szCs w:val="28"/>
                <w:rtl/>
                <w:lang w:bidi="fa-IR"/>
              </w:rPr>
              <w:t xml:space="preserve"> نایب رئیس و خزانه دار همراه با مهر شبکه معتبر خواهد بود .</w:t>
            </w:r>
          </w:p>
        </w:tc>
      </w:tr>
    </w:tbl>
    <w:p w:rsidR="006D4BC0" w:rsidRPr="007A5183" w:rsidRDefault="006D4BC0" w:rsidP="007A5183">
      <w:pPr>
        <w:bidi/>
        <w:spacing w:after="0" w:line="240" w:lineRule="auto"/>
        <w:jc w:val="mediumKashida"/>
        <w:rPr>
          <w:rFonts w:cs="Nazanin"/>
          <w:sz w:val="28"/>
          <w:szCs w:val="28"/>
          <w:rtl/>
          <w:lang w:bidi="fa-IR"/>
        </w:rPr>
      </w:pPr>
    </w:p>
    <w:p w:rsidR="00DB416D" w:rsidRPr="007A5183" w:rsidRDefault="00DB416D" w:rsidP="00DB416D">
      <w:pPr>
        <w:bidi/>
        <w:spacing w:after="0" w:line="240" w:lineRule="auto"/>
        <w:ind w:left="7920"/>
        <w:jc w:val="center"/>
        <w:rPr>
          <w:rFonts w:cs="Nazanin"/>
          <w:sz w:val="28"/>
          <w:szCs w:val="28"/>
          <w:lang w:bidi="fa-IR"/>
        </w:rPr>
      </w:pPr>
      <w:bookmarkStart w:id="0" w:name="_GoBack"/>
      <w:bookmarkEnd w:id="0"/>
    </w:p>
    <w:sectPr w:rsidR="00DB416D" w:rsidRPr="007A5183" w:rsidSect="00E1170E">
      <w:pgSz w:w="12240" w:h="15840"/>
      <w:pgMar w:top="1276" w:right="1440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709A"/>
    <w:multiLevelType w:val="hybridMultilevel"/>
    <w:tmpl w:val="CB88B4CA"/>
    <w:lvl w:ilvl="0" w:tplc="F02A181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C1DC5"/>
    <w:multiLevelType w:val="hybridMultilevel"/>
    <w:tmpl w:val="97540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44"/>
    <w:rsid w:val="00051F7A"/>
    <w:rsid w:val="00057373"/>
    <w:rsid w:val="000A5A79"/>
    <w:rsid w:val="00127280"/>
    <w:rsid w:val="001B6A55"/>
    <w:rsid w:val="0025490A"/>
    <w:rsid w:val="002A404C"/>
    <w:rsid w:val="003337EE"/>
    <w:rsid w:val="00381EE3"/>
    <w:rsid w:val="006D0049"/>
    <w:rsid w:val="006D4BC0"/>
    <w:rsid w:val="006E0040"/>
    <w:rsid w:val="00733EE7"/>
    <w:rsid w:val="007A5183"/>
    <w:rsid w:val="007A6C44"/>
    <w:rsid w:val="008A0B1B"/>
    <w:rsid w:val="00925281"/>
    <w:rsid w:val="009E6829"/>
    <w:rsid w:val="00A10EC0"/>
    <w:rsid w:val="00A16B79"/>
    <w:rsid w:val="00A57C70"/>
    <w:rsid w:val="00A82374"/>
    <w:rsid w:val="00AC4A67"/>
    <w:rsid w:val="00B25CB7"/>
    <w:rsid w:val="00B334A0"/>
    <w:rsid w:val="00B72F2B"/>
    <w:rsid w:val="00C540A0"/>
    <w:rsid w:val="00C859AD"/>
    <w:rsid w:val="00CA05CD"/>
    <w:rsid w:val="00D13B5E"/>
    <w:rsid w:val="00D43156"/>
    <w:rsid w:val="00D50257"/>
    <w:rsid w:val="00DB18B8"/>
    <w:rsid w:val="00DB416D"/>
    <w:rsid w:val="00E1170E"/>
    <w:rsid w:val="00EA3C11"/>
    <w:rsid w:val="00EA6677"/>
    <w:rsid w:val="00F85B09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9BCF"/>
  <w15:docId w15:val="{DF3BD34B-6A9E-47D7-A2C9-DE987767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ya ali</cp:lastModifiedBy>
  <cp:revision>2</cp:revision>
  <cp:lastPrinted>2020-05-20T09:34:00Z</cp:lastPrinted>
  <dcterms:created xsi:type="dcterms:W3CDTF">2021-01-31T11:57:00Z</dcterms:created>
  <dcterms:modified xsi:type="dcterms:W3CDTF">2021-01-31T11:57:00Z</dcterms:modified>
</cp:coreProperties>
</file>